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82DF2" w14:textId="20AE20DD" w:rsidR="00007484" w:rsidRDefault="00007484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  <w:r w:rsidRPr="00007484"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  <w:t>IZJAVA GOSPODARSKEGA SUBJEKTA</w:t>
      </w:r>
    </w:p>
    <w:p w14:paraId="532F70B6" w14:textId="5E03D952" w:rsidR="000F217A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54B50B82" w14:textId="77777777" w:rsidR="000F217A" w:rsidRPr="00007484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68A75DCD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77C666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>Gospodarski subjekt:</w:t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116489D2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590801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233BC364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46C399D6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58F17DA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b/>
          <w:lang w:val="sl-SI" w:eastAsia="sl-SI"/>
        </w:rPr>
      </w:pPr>
    </w:p>
    <w:p w14:paraId="436E8AD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02D16121" w14:textId="1AA00D5A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Vezano na našo ponudbo za izvedbo javnega naročila »Gradbeni nadzor pri izgradnji podatkovnega centra Arnes v Mariboru</w:t>
      </w:r>
      <w:r w:rsidR="00963346">
        <w:rPr>
          <w:rFonts w:asciiTheme="majorHAnsi" w:eastAsia="SimSun" w:hAnsiTheme="majorHAnsi" w:cstheme="majorHAnsi"/>
          <w:kern w:val="3"/>
          <w:lang w:val="sl-SI"/>
        </w:rPr>
        <w:t xml:space="preserve">  - ponovitev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«</w:t>
      </w:r>
      <w:r w:rsidRPr="00007484">
        <w:rPr>
          <w:rFonts w:asciiTheme="majorHAnsi" w:eastAsia="SimSun" w:hAnsiTheme="majorHAnsi" w:cstheme="majorHAnsi"/>
          <w:b/>
          <w:bCs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pod materialno in kazensko odgovornostjo </w:t>
      </w:r>
    </w:p>
    <w:p w14:paraId="3587EE9A" w14:textId="77777777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</w:p>
    <w:p w14:paraId="3AD96BF4" w14:textId="77777777" w:rsidR="00007484" w:rsidRPr="00007484" w:rsidRDefault="00007484" w:rsidP="00007484">
      <w:pPr>
        <w:spacing w:after="0" w:line="240" w:lineRule="auto"/>
        <w:jc w:val="center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izjavljamo,</w:t>
      </w:r>
    </w:p>
    <w:p w14:paraId="420F5099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6093D91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22FB5910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1F948645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ruski državljan ali fizična ali pravna oseba, subjekt ali organ s sedežem v Rusiji;</w:t>
      </w:r>
    </w:p>
    <w:p w14:paraId="1FEFB52C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pravna oseba, subjekt ali organ, katerega več kot 50-odstotni delež je v neposredni ali posredni lasti subjekta iz točke (a) tega odstavka, ali</w:t>
      </w:r>
    </w:p>
    <w:p w14:paraId="4A0623FD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fizična ali pravna oseba, subjekt ali organ, ki deluje v imenu ali po navodilih subjekta iz točke (a) ali (b) tega odstavka,</w:t>
      </w:r>
    </w:p>
    <w:p w14:paraId="689F73EE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podizvajalec, dobavitelj ali subjekt, katerega zmogljivosti se uporabljajo v smislu direktiv o javnem naročanju, ki predstavljajo več kot 10 % vrednosti predmetnega naročila,</w:t>
      </w:r>
    </w:p>
    <w:p w14:paraId="482F553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in je pri njih izpolnjena katera od okoliščin iz točk a), b) ali c).</w:t>
      </w:r>
    </w:p>
    <w:p w14:paraId="5AE40992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 </w:t>
      </w:r>
    </w:p>
    <w:p w14:paraId="11BE36DF" w14:textId="77777777" w:rsidR="00007484" w:rsidRPr="00007484" w:rsidRDefault="00007484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494BD045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lang w:val="sl-SI" w:eastAsia="sl-SI"/>
        </w:rPr>
      </w:pPr>
    </w:p>
    <w:tbl>
      <w:tblPr>
        <w:tblW w:w="7971" w:type="dxa"/>
        <w:tblInd w:w="1101" w:type="dxa"/>
        <w:tblLook w:val="04A0" w:firstRow="1" w:lastRow="0" w:firstColumn="1" w:lastColumn="0" w:noHBand="0" w:noVBand="1"/>
      </w:tblPr>
      <w:tblGrid>
        <w:gridCol w:w="1969"/>
        <w:gridCol w:w="3026"/>
        <w:gridCol w:w="2976"/>
      </w:tblGrid>
      <w:tr w:rsidR="00007484" w:rsidRPr="00007484" w14:paraId="4C007509" w14:textId="77777777" w:rsidTr="000F217A">
        <w:tc>
          <w:tcPr>
            <w:tcW w:w="1969" w:type="dxa"/>
            <w:hideMark/>
          </w:tcPr>
          <w:p w14:paraId="7C81B6F0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Kraj in datum:</w:t>
            </w:r>
          </w:p>
        </w:tc>
        <w:tc>
          <w:tcPr>
            <w:tcW w:w="3026" w:type="dxa"/>
            <w:hideMark/>
          </w:tcPr>
          <w:p w14:paraId="17540728" w14:textId="77777777" w:rsidR="00007484" w:rsidRPr="00007484" w:rsidRDefault="00007484" w:rsidP="000568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Žig</w:t>
            </w:r>
          </w:p>
        </w:tc>
        <w:tc>
          <w:tcPr>
            <w:tcW w:w="2976" w:type="dxa"/>
            <w:hideMark/>
          </w:tcPr>
          <w:p w14:paraId="0DA347A6" w14:textId="77777777" w:rsidR="00007484" w:rsidRPr="00007484" w:rsidRDefault="00007484" w:rsidP="000F217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Podpis odgovorne osebe gospodarskega subjekta:</w:t>
            </w:r>
          </w:p>
        </w:tc>
      </w:tr>
      <w:tr w:rsidR="00007484" w:rsidRPr="00007484" w14:paraId="005E0493" w14:textId="77777777" w:rsidTr="000F217A"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6A9EB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5701796E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571D5" w14:textId="77777777" w:rsid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CB9504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AA03B1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E9C61BA" w14:textId="6C48A99F" w:rsidR="000F217A" w:rsidRPr="00007484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</w:tbl>
    <w:p w14:paraId="31E23360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3467585C" w14:textId="77777777" w:rsidR="00007484" w:rsidRPr="00007484" w:rsidRDefault="00007484" w:rsidP="0000748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BB5A154" w14:textId="77777777" w:rsidR="00A408A7" w:rsidRPr="00007484" w:rsidRDefault="00963346">
      <w:pPr>
        <w:rPr>
          <w:rFonts w:asciiTheme="majorHAnsi" w:hAnsiTheme="majorHAnsi" w:cstheme="majorHAnsi"/>
        </w:rPr>
      </w:pPr>
    </w:p>
    <w:sectPr w:rsidR="00A408A7" w:rsidRPr="00007484" w:rsidSect="00974F8E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26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5D9F4" w14:textId="77777777" w:rsidR="00007484" w:rsidRDefault="00007484" w:rsidP="00007484">
      <w:pPr>
        <w:spacing w:after="0" w:line="240" w:lineRule="auto"/>
      </w:pPr>
      <w:r>
        <w:separator/>
      </w:r>
    </w:p>
  </w:endnote>
  <w:endnote w:type="continuationSeparator" w:id="0">
    <w:p w14:paraId="641FBED4" w14:textId="77777777" w:rsidR="00007484" w:rsidRDefault="00007484" w:rsidP="0000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1A0A7775" w14:textId="77777777" w:rsidTr="00133333">
      <w:tc>
        <w:tcPr>
          <w:tcW w:w="4833" w:type="dxa"/>
          <w:shd w:val="clear" w:color="auto" w:fill="auto"/>
        </w:tcPr>
        <w:p w14:paraId="730B407F" w14:textId="77777777" w:rsidR="00942216" w:rsidRPr="00974F8E" w:rsidRDefault="00007484" w:rsidP="00D91363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noProof/>
              <w:sz w:val="18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5CEDFBB8" wp14:editId="30DE9697">
                <wp:simplePos x="0" y="0"/>
                <wp:positionH relativeFrom="margin">
                  <wp:posOffset>1146810</wp:posOffset>
                </wp:positionH>
                <wp:positionV relativeFrom="paragraph">
                  <wp:posOffset>851535</wp:posOffset>
                </wp:positionV>
                <wp:extent cx="3550285" cy="237490"/>
                <wp:effectExtent l="0" t="0" r="0" b="0"/>
                <wp:wrapNone/>
                <wp:docPr id="25" name="Slika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0285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1B64F3C" w14:textId="77777777" w:rsidR="00942216" w:rsidRPr="00974F8E" w:rsidRDefault="00007484" w:rsidP="00D91363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E9581FF" w14:textId="77777777" w:rsidR="00942216" w:rsidRPr="00CF79F8" w:rsidRDefault="00007484" w:rsidP="002D7F38">
    <w:pPr>
      <w:pStyle w:val="Noga"/>
      <w:tabs>
        <w:tab w:val="clear" w:pos="4680"/>
        <w:tab w:val="clear" w:pos="9360"/>
        <w:tab w:val="left" w:pos="2445"/>
      </w:tabs>
      <w:rPr>
        <w:lang w:val="sl-SI"/>
      </w:rPr>
    </w:pPr>
    <w:r>
      <w:rPr>
        <w:lang w:val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5EDA" w14:textId="77777777" w:rsidR="00942216" w:rsidRDefault="00963346" w:rsidP="002D7F38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p w14:paraId="3F8BDE10" w14:textId="77777777" w:rsidR="00942216" w:rsidRPr="00056816" w:rsidRDefault="00007484" w:rsidP="00703D26">
    <w:pPr>
      <w:spacing w:after="0" w:line="240" w:lineRule="auto"/>
      <w:jc w:val="both"/>
      <w:rPr>
        <w:rFonts w:asciiTheme="majorHAnsi" w:hAnsiTheme="majorHAnsi" w:cstheme="majorHAnsi"/>
        <w:sz w:val="18"/>
        <w:szCs w:val="18"/>
        <w:lang w:val="sl-SI"/>
      </w:rPr>
    </w:pPr>
    <w:bookmarkStart w:id="0" w:name="_Hlk95119971"/>
    <w:r w:rsidRPr="00553C70">
      <w:rPr>
        <w:rFonts w:asciiTheme="majorHAnsi" w:hAnsiTheme="majorHAnsi" w:cstheme="majorHAnsi"/>
        <w:i/>
        <w:sz w:val="18"/>
        <w:szCs w:val="18"/>
        <w:lang w:val="sl-SI" w:eastAsia="ar-SA"/>
      </w:rPr>
      <w:t xml:space="preserve">Izvedbo projekta v okviru Načrta za okrevanje in odpornost - razvojno področje: Digitalna preobrazba: Digitalna preobrazba javnega sektorja in javne uprave:  </w:t>
    </w:r>
    <w:bookmarkEnd w:id="0"/>
    <w:r w:rsidRPr="000461DA">
      <w:rPr>
        <w:rFonts w:asciiTheme="majorHAnsi" w:hAnsiTheme="majorHAnsi" w:cstheme="majorHAnsi"/>
        <w:i/>
        <w:sz w:val="18"/>
        <w:szCs w:val="18"/>
        <w:lang w:val="sl-SI" w:eastAsia="ar-SA"/>
      </w:rPr>
      <w:t xml:space="preserve">Digitalizacija izobraževanja, znanosti in športa - sofinancirata Republika Slovenija, Ministrstvo za visoko šolstvo, znanost in inovacije, in Evropska unija – </w:t>
    </w:r>
    <w:proofErr w:type="spellStart"/>
    <w:r w:rsidRPr="000461DA">
      <w:rPr>
        <w:rFonts w:asciiTheme="majorHAnsi" w:hAnsiTheme="majorHAnsi" w:cstheme="majorHAnsi"/>
        <w:i/>
        <w:sz w:val="18"/>
        <w:szCs w:val="18"/>
        <w:lang w:val="sl-SI" w:eastAsia="ar-SA"/>
      </w:rPr>
      <w:t>NextGenerationEU</w:t>
    </w:r>
    <w:proofErr w:type="spellEnd"/>
    <w:r w:rsidRPr="000461DA">
      <w:rPr>
        <w:rFonts w:asciiTheme="majorHAnsi" w:hAnsiTheme="majorHAnsi" w:cstheme="majorHAnsi"/>
        <w:i/>
        <w:sz w:val="18"/>
        <w:szCs w:val="18"/>
        <w:lang w:val="sl-SI" w:eastAsia="ar-SA"/>
      </w:rPr>
      <w:t>..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5BF2F502" w14:textId="77777777" w:rsidTr="00360666">
      <w:tc>
        <w:tcPr>
          <w:tcW w:w="4833" w:type="dxa"/>
          <w:shd w:val="clear" w:color="auto" w:fill="auto"/>
        </w:tcPr>
        <w:p w14:paraId="73D2D1DE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9CA2B7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2AE3A27" w14:textId="77777777" w:rsidR="00942216" w:rsidRDefault="0096334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008A" w14:textId="77777777" w:rsidR="00007484" w:rsidRDefault="00007484" w:rsidP="00007484">
      <w:pPr>
        <w:spacing w:after="0" w:line="240" w:lineRule="auto"/>
      </w:pPr>
      <w:r>
        <w:separator/>
      </w:r>
    </w:p>
  </w:footnote>
  <w:footnote w:type="continuationSeparator" w:id="0">
    <w:p w14:paraId="4966DC35" w14:textId="77777777" w:rsidR="00007484" w:rsidRDefault="00007484" w:rsidP="0000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8819" w14:textId="77777777" w:rsidR="00942216" w:rsidRPr="00882883" w:rsidRDefault="00007484" w:rsidP="00533CD3">
    <w:pPr>
      <w:tabs>
        <w:tab w:val="left" w:pos="2254"/>
      </w:tabs>
      <w:rPr>
        <w:i/>
      </w:rPr>
    </w:pPr>
    <w:r>
      <w:rPr>
        <w:i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3"/>
      <w:gridCol w:w="3064"/>
      <w:gridCol w:w="3452"/>
    </w:tblGrid>
    <w:tr w:rsidR="00942216" w:rsidRPr="00974F8E" w14:paraId="3C63FBCE" w14:textId="77777777" w:rsidTr="00703D26">
      <w:tc>
        <w:tcPr>
          <w:tcW w:w="3123" w:type="dxa"/>
          <w:shd w:val="clear" w:color="auto" w:fill="auto"/>
        </w:tcPr>
        <w:p w14:paraId="2AC71108" w14:textId="77777777" w:rsidR="00942216" w:rsidRPr="00974F8E" w:rsidRDefault="00007484" w:rsidP="00D91363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3064" w:type="dxa"/>
        </w:tcPr>
        <w:p w14:paraId="31E5339A" w14:textId="77777777" w:rsidR="00942216" w:rsidRPr="00974F8E" w:rsidRDefault="00963346" w:rsidP="00D91363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3452" w:type="dxa"/>
          <w:shd w:val="clear" w:color="auto" w:fill="auto"/>
        </w:tcPr>
        <w:p w14:paraId="40F970AA" w14:textId="77777777" w:rsidR="00942216" w:rsidRPr="00974F8E" w:rsidRDefault="00007484" w:rsidP="00D91363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Navodila ponudnikom</w:t>
          </w:r>
        </w:p>
      </w:tc>
    </w:tr>
  </w:tbl>
  <w:p w14:paraId="62BFE3B4" w14:textId="77777777" w:rsidR="00942216" w:rsidRPr="00133333" w:rsidRDefault="00963346" w:rsidP="002D7F38">
    <w:pPr>
      <w:pStyle w:val="Glava"/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14E0" w14:textId="12724599" w:rsidR="00942216" w:rsidRDefault="00B82F38" w:rsidP="00B62B75">
    <w:pPr>
      <w:pStyle w:val="Glava"/>
      <w:jc w:val="center"/>
    </w:pPr>
    <w:r>
      <w:rPr>
        <w:noProof/>
      </w:rPr>
      <w:drawing>
        <wp:inline distT="0" distB="0" distL="0" distR="0" wp14:anchorId="5BF68C66" wp14:editId="1C750B8F">
          <wp:extent cx="6104255" cy="509270"/>
          <wp:effectExtent l="0" t="0" r="0" b="508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3630" cy="518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942216" w:rsidRPr="00974F8E" w14:paraId="1D6DDAC6" w14:textId="77777777" w:rsidTr="00360666">
      <w:tc>
        <w:tcPr>
          <w:tcW w:w="4732" w:type="dxa"/>
          <w:shd w:val="clear" w:color="auto" w:fill="auto"/>
        </w:tcPr>
        <w:p w14:paraId="6DBFB44F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907" w:type="dxa"/>
          <w:shd w:val="clear" w:color="auto" w:fill="auto"/>
        </w:tcPr>
        <w:p w14:paraId="6E7519D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Izjava gospodarskega subjekta</w:t>
          </w:r>
        </w:p>
      </w:tc>
    </w:tr>
  </w:tbl>
  <w:p w14:paraId="1A6EAD48" w14:textId="77777777" w:rsidR="00942216" w:rsidRDefault="0096334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84"/>
    <w:rsid w:val="00007484"/>
    <w:rsid w:val="000E6600"/>
    <w:rsid w:val="000F217A"/>
    <w:rsid w:val="00754A12"/>
    <w:rsid w:val="00963346"/>
    <w:rsid w:val="00B82F38"/>
    <w:rsid w:val="00BC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5B9C7B"/>
  <w15:chartTrackingRefBased/>
  <w15:docId w15:val="{6DE345B8-E5CD-48CC-95A7-D1FEF845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748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007484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007484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Udir</dc:creator>
  <cp:keywords/>
  <dc:description/>
  <cp:lastModifiedBy>Polona Udir</cp:lastModifiedBy>
  <cp:revision>4</cp:revision>
  <dcterms:created xsi:type="dcterms:W3CDTF">2024-10-22T11:21:00Z</dcterms:created>
  <dcterms:modified xsi:type="dcterms:W3CDTF">2025-01-22T11:35:00Z</dcterms:modified>
</cp:coreProperties>
</file>